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55" w:rsidRDefault="006A1F10" w:rsidP="006A1F10">
      <w:pPr>
        <w:jc w:val="center"/>
        <w:rPr>
          <w:b/>
        </w:rPr>
      </w:pPr>
      <w:r>
        <w:rPr>
          <w:b/>
        </w:rPr>
        <w:t xml:space="preserve">Finals Study Guide: Invertebrates </w:t>
      </w:r>
      <w:r>
        <w:rPr>
          <w:b/>
        </w:rPr>
        <w:t xml:space="preserve">                                       </w:t>
      </w:r>
      <w:proofErr w:type="gramStart"/>
      <w:r w:rsidR="00D30955">
        <w:t>Name:_</w:t>
      </w:r>
      <w:proofErr w:type="gramEnd"/>
      <w:r w:rsidR="00D30955">
        <w:t>_________________________________  Period: ______</w:t>
      </w:r>
    </w:p>
    <w:p w:rsidR="00D30955" w:rsidRDefault="00D30955" w:rsidP="00D30955">
      <w:r>
        <w:t xml:space="preserve">Please complete this study guide on a separate sheet of paper! </w:t>
      </w:r>
      <w:r w:rsidR="00CC35B6">
        <w:t xml:space="preserve">This study guide is </w:t>
      </w:r>
      <w:r w:rsidR="006A1F10">
        <w:t xml:space="preserve">for the </w:t>
      </w:r>
      <w:r w:rsidR="00CC35B6">
        <w:t>lab practical, p</w:t>
      </w:r>
      <w:r w:rsidR="006A1F10">
        <w:t>lease review previous study guides from other tests for final review</w:t>
      </w:r>
      <w:r w:rsidR="00CC35B6">
        <w:t xml:space="preserve">! </w:t>
      </w:r>
      <w:r>
        <w:t>This study guide is NOT the only thing to</w:t>
      </w:r>
      <w:r w:rsidR="006A1F10">
        <w:t xml:space="preserve"> help you study for your final (</w:t>
      </w:r>
      <w:r>
        <w:t xml:space="preserve">review worksheets, notes from class, and anything on Ms. </w:t>
      </w:r>
      <w:proofErr w:type="spellStart"/>
      <w:r>
        <w:t>Galipeau’</w:t>
      </w:r>
      <w:r w:rsidR="00CC35B6">
        <w:t>s</w:t>
      </w:r>
      <w:proofErr w:type="spellEnd"/>
      <w:r w:rsidR="00CC35B6">
        <w:t xml:space="preserve"> webpage </w:t>
      </w:r>
      <w:r w:rsidR="006A1F10">
        <w:t xml:space="preserve">resources) </w:t>
      </w:r>
      <w:r>
        <w:t xml:space="preserve">GOOD LUCK! </w:t>
      </w:r>
      <w:r>
        <w:sym w:font="Wingdings" w:char="F04A"/>
      </w:r>
    </w:p>
    <w:p w:rsidR="00D30955" w:rsidRPr="00D30955" w:rsidRDefault="000E10EC" w:rsidP="00D30955">
      <w:pPr>
        <w:rPr>
          <w:rFonts w:cs="Times New Roman"/>
          <w:b/>
          <w:u w:val="single"/>
        </w:rPr>
      </w:pPr>
      <w:proofErr w:type="spellStart"/>
      <w:r>
        <w:rPr>
          <w:rFonts w:cs="Times New Roman"/>
          <w:b/>
          <w:u w:val="single"/>
        </w:rPr>
        <w:t>Porifora</w:t>
      </w:r>
      <w:proofErr w:type="spellEnd"/>
      <w:r>
        <w:rPr>
          <w:rFonts w:cs="Times New Roman"/>
          <w:b/>
          <w:u w:val="single"/>
        </w:rPr>
        <w:t xml:space="preserve"> and Cnidarians: </w:t>
      </w:r>
      <w:r w:rsidR="00D30955" w:rsidRPr="00D30955">
        <w:rPr>
          <w:rFonts w:cs="Times New Roman"/>
          <w:b/>
          <w:u w:val="single"/>
        </w:rPr>
        <w:t>Sponges, Jellies, Anemones, Corals, and Comb Jellies</w:t>
      </w:r>
      <w:r>
        <w:rPr>
          <w:rFonts w:cs="Times New Roman"/>
          <w:b/>
          <w:u w:val="single"/>
        </w:rPr>
        <w:t xml:space="preserve">  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Why is it said that sponges are not composed of true cells?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 xml:space="preserve"> Be able to label and define the following on a s</w:t>
      </w:r>
      <w:r w:rsidR="006570B8">
        <w:rPr>
          <w:rFonts w:cs="Times New Roman"/>
        </w:rPr>
        <w:t>ponge: Ostia, Osculum, spicules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Describe the feeding process of a sponge.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Describe the flow of water through a sponge.</w:t>
      </w:r>
    </w:p>
    <w:p w:rsidR="006570B8" w:rsidRPr="00705195" w:rsidRDefault="00D30955" w:rsidP="006570B8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Explain the rep</w:t>
      </w:r>
      <w:r w:rsidR="00705195">
        <w:rPr>
          <w:rFonts w:cs="Times New Roman"/>
        </w:rPr>
        <w:t>roductive practices of a sponge.</w:t>
      </w:r>
    </w:p>
    <w:p w:rsidR="006570B8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Be able to describe each different type of sponge.</w:t>
      </w:r>
    </w:p>
    <w:p w:rsidR="00477A7E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Describe what i</w:t>
      </w:r>
      <w:r w:rsidR="00477A7E">
        <w:rPr>
          <w:rFonts w:cs="Times New Roman"/>
        </w:rPr>
        <w:t xml:space="preserve">t means to have radial symmetry. </w:t>
      </w:r>
    </w:p>
    <w:p w:rsidR="00D30955" w:rsidRPr="00705195" w:rsidRDefault="00477A7E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What are the 4 main groups of cnidarians? </w:t>
      </w:r>
    </w:p>
    <w:p w:rsidR="00477A7E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Explain the purpose of a nematocyst and how it works.</w:t>
      </w:r>
    </w:p>
    <w:p w:rsidR="00D30955" w:rsidRPr="00705195" w:rsidRDefault="00D30955" w:rsidP="00D309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>Comb jellies belong to which phylum?</w:t>
      </w:r>
    </w:p>
    <w:p w:rsidR="000E10EC" w:rsidRPr="00705195" w:rsidRDefault="00D30955" w:rsidP="007051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>Draw, label, and explain the general life cycle of a Cnidarian.</w:t>
      </w:r>
    </w:p>
    <w:p w:rsidR="000E10EC" w:rsidRPr="00705195" w:rsidRDefault="000E10EC" w:rsidP="007051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Coral is made up of thousands of structures called ___________________________. </w:t>
      </w:r>
    </w:p>
    <w:p w:rsidR="000E10EC" w:rsidRPr="00705195" w:rsidRDefault="000E10EC" w:rsidP="0070519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Why does coral bleach?</w:t>
      </w:r>
    </w:p>
    <w:p w:rsidR="00D30955" w:rsidRDefault="00CC35B6" w:rsidP="00D3095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How is the body plan of a cnidarian similar to that of a sponge?</w:t>
      </w:r>
    </w:p>
    <w:p w:rsidR="006A1F10" w:rsidRPr="00705195" w:rsidRDefault="006A1F10" w:rsidP="006A1F10">
      <w:pPr>
        <w:pStyle w:val="ListParagraph"/>
        <w:spacing w:after="0" w:line="240" w:lineRule="auto"/>
        <w:ind w:left="360"/>
        <w:rPr>
          <w:rFonts w:cs="Times New Roman"/>
        </w:rPr>
      </w:pPr>
    </w:p>
    <w:p w:rsidR="00D30955" w:rsidRPr="00D30955" w:rsidRDefault="000E10EC" w:rsidP="00D3095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Annelids: </w:t>
      </w:r>
      <w:r w:rsidR="00D30955" w:rsidRPr="00D30955">
        <w:rPr>
          <w:rFonts w:cs="Times New Roman"/>
          <w:b/>
          <w:u w:val="single"/>
        </w:rPr>
        <w:t>Bilaterally Symmetrical Worms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What does it mean to be bilaterally symmetrical and why this is an advantage?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Why is the body structure of a bilaterally symmetrical worm the “next step” in evolution?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Explain dorsal, ventral, anterior, and posterior.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Explain the life cycle of a liver fluke.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How does a tapeworm receive nutrients?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Which phylum of worm contains a large proboscis, and what is a proboscis?</w:t>
      </w:r>
    </w:p>
    <w:p w:rsidR="00D30955" w:rsidRPr="00D30955" w:rsidRDefault="00D30955" w:rsidP="00D30955">
      <w:pPr>
        <w:rPr>
          <w:rFonts w:cs="Times New Roman"/>
          <w:b/>
          <w:u w:val="single"/>
        </w:rPr>
      </w:pPr>
      <w:r w:rsidRPr="00D30955">
        <w:rPr>
          <w:rFonts w:cs="Times New Roman"/>
          <w:b/>
          <w:u w:val="single"/>
        </w:rPr>
        <w:t xml:space="preserve">Mollusks </w:t>
      </w:r>
      <w:r w:rsidR="000E10EC">
        <w:rPr>
          <w:rFonts w:cs="Times New Roman"/>
          <w:b/>
          <w:u w:val="single"/>
        </w:rPr>
        <w:t>(cephalopod, bivalves, gastropods)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What is a mantle and what is its purpose?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Know each class of the Mollusca, what makes them unique, and give examples of each.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 xml:space="preserve">Know the basic structure, as well as organs, of the </w:t>
      </w:r>
      <w:proofErr w:type="spellStart"/>
      <w:r w:rsidRPr="00D30955">
        <w:rPr>
          <w:rFonts w:cs="Times New Roman"/>
        </w:rPr>
        <w:t>Bivalvia</w:t>
      </w:r>
      <w:proofErr w:type="spellEnd"/>
      <w:r w:rsidRPr="00D30955">
        <w:rPr>
          <w:rFonts w:cs="Times New Roman"/>
        </w:rPr>
        <w:t xml:space="preserve"> class.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What are siphons and what is their function?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How do bivalves typically respire and feed?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How are pearls created?</w:t>
      </w:r>
    </w:p>
    <w:p w:rsidR="00D30955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Understand the basic biological functions of a cephalopod.</w:t>
      </w:r>
    </w:p>
    <w:p w:rsidR="00F221B1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Describe behaviors which are unique to the cephalopods in the Mollusca phylum.</w:t>
      </w:r>
    </w:p>
    <w:p w:rsidR="00F221B1" w:rsidRPr="00705195" w:rsidRDefault="00F221B1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What is the Latin meaning of the word Cephalopod? </w:t>
      </w:r>
    </w:p>
    <w:p w:rsidR="00F221B1" w:rsidRPr="00705195" w:rsidRDefault="00F221B1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What are </w:t>
      </w:r>
      <w:proofErr w:type="spellStart"/>
      <w:r w:rsidR="000E10EC">
        <w:rPr>
          <w:rFonts w:cs="Times New Roman"/>
        </w:rPr>
        <w:t>chromatophores</w:t>
      </w:r>
      <w:proofErr w:type="spellEnd"/>
      <w:r>
        <w:rPr>
          <w:rFonts w:cs="Times New Roman"/>
        </w:rPr>
        <w:t xml:space="preserve">? What happens if you rub the squids </w:t>
      </w:r>
      <w:proofErr w:type="spellStart"/>
      <w:r>
        <w:rPr>
          <w:rFonts w:cs="Times New Roman"/>
        </w:rPr>
        <w:t>chromatophores</w:t>
      </w:r>
      <w:proofErr w:type="spellEnd"/>
      <w:r>
        <w:rPr>
          <w:rFonts w:cs="Times New Roman"/>
        </w:rPr>
        <w:t>?</w:t>
      </w:r>
    </w:p>
    <w:p w:rsidR="00F221B1" w:rsidRPr="00705195" w:rsidRDefault="00F221B1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How do squids protect themselves from predators?</w:t>
      </w:r>
    </w:p>
    <w:p w:rsidR="000E10EC" w:rsidRPr="00705195" w:rsidRDefault="00F221B1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Where does the squid fit into the food web?</w:t>
      </w:r>
    </w:p>
    <w:p w:rsidR="00D30955" w:rsidRDefault="000E10EC" w:rsidP="00D3095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is parsimony?</w:t>
      </w:r>
    </w:p>
    <w:p w:rsidR="006A1F10" w:rsidRDefault="006A1F10" w:rsidP="006A1F10">
      <w:pPr>
        <w:rPr>
          <w:rFonts w:cs="Times New Roman"/>
        </w:rPr>
      </w:pPr>
    </w:p>
    <w:p w:rsidR="006A1F10" w:rsidRPr="006A1F10" w:rsidRDefault="006A1F10" w:rsidP="006A1F10">
      <w:pPr>
        <w:rPr>
          <w:rFonts w:cs="Times New Roman"/>
        </w:rPr>
      </w:pPr>
    </w:p>
    <w:p w:rsidR="00D30955" w:rsidRPr="00D30955" w:rsidRDefault="000E10EC" w:rsidP="00D30955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 xml:space="preserve">Arthropods (crustaceans) </w:t>
      </w:r>
    </w:p>
    <w:p w:rsidR="00964E2F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are 3</w:t>
      </w:r>
      <w:r w:rsidR="00D30955" w:rsidRPr="00D30955">
        <w:rPr>
          <w:rFonts w:cs="Times New Roman"/>
        </w:rPr>
        <w:t xml:space="preserve"> characteristics</w:t>
      </w:r>
      <w:r>
        <w:rPr>
          <w:rFonts w:cs="Times New Roman"/>
        </w:rPr>
        <w:t xml:space="preserve"> all arthropods have</w:t>
      </w:r>
      <w:r w:rsidR="00D30955" w:rsidRPr="00D30955">
        <w:rPr>
          <w:rFonts w:cs="Times New Roman"/>
        </w:rPr>
        <w:t>?</w:t>
      </w:r>
    </w:p>
    <w:p w:rsidR="00D30955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are the 4 main types of arthropods?</w:t>
      </w:r>
    </w:p>
    <w:p w:rsidR="00964E2F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Describe why an organism needs to molt and how they use this to grow.</w:t>
      </w:r>
    </w:p>
    <w:p w:rsidR="00D30955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About how long does it take an arthropod shell to completely harden? </w:t>
      </w:r>
    </w:p>
    <w:p w:rsidR="00D30955" w:rsidRPr="00705195" w:rsidRDefault="00D30955" w:rsidP="006570B8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 xml:space="preserve">Differentiate between the small crustaceans (Copepods, barnacles, Isopods, and </w:t>
      </w:r>
      <w:proofErr w:type="spellStart"/>
      <w:r w:rsidRPr="00D30955">
        <w:rPr>
          <w:rFonts w:cs="Times New Roman"/>
        </w:rPr>
        <w:t>Euphausiids</w:t>
      </w:r>
      <w:proofErr w:type="spellEnd"/>
      <w:r w:rsidRPr="00D30955">
        <w:rPr>
          <w:rFonts w:cs="Times New Roman"/>
        </w:rPr>
        <w:t>).</w:t>
      </w:r>
    </w:p>
    <w:p w:rsidR="00964E2F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 xml:space="preserve">Know and differentiate between the other classes in the Arthropod phylum.  </w:t>
      </w:r>
    </w:p>
    <w:p w:rsidR="00964E2F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are the 3 advantages to having jointed legs?</w:t>
      </w:r>
    </w:p>
    <w:p w:rsidR="00964E2F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do arthropods use to sense their environment?</w:t>
      </w:r>
    </w:p>
    <w:p w:rsidR="00D30955" w:rsidRPr="00705195" w:rsidRDefault="00964E2F" w:rsidP="00D3095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How does the exoskeleton help arthropods dominate the ocean?</w:t>
      </w:r>
    </w:p>
    <w:p w:rsidR="00D30955" w:rsidRPr="006570B8" w:rsidRDefault="006570B8" w:rsidP="006570B8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Echinoderms</w:t>
      </w:r>
      <w:r w:rsidR="000E10EC">
        <w:rPr>
          <w:rFonts w:cs="Times New Roman"/>
          <w:b/>
          <w:u w:val="single"/>
        </w:rPr>
        <w:t xml:space="preserve">: </w:t>
      </w:r>
    </w:p>
    <w:p w:rsidR="00CC35B6" w:rsidRPr="00705195" w:rsidRDefault="00D30955" w:rsidP="00705195">
      <w:pPr>
        <w:pStyle w:val="ListParagraph"/>
        <w:numPr>
          <w:ilvl w:val="0"/>
          <w:numId w:val="1"/>
        </w:numPr>
        <w:rPr>
          <w:rFonts w:cs="Times New Roman"/>
        </w:rPr>
      </w:pPr>
      <w:r w:rsidRPr="00D30955">
        <w:rPr>
          <w:rFonts w:cs="Times New Roman"/>
        </w:rPr>
        <w:t>What does Echinodermata mean and which classes</w:t>
      </w:r>
      <w:r w:rsidR="006A1F10">
        <w:rPr>
          <w:rFonts w:cs="Times New Roman"/>
        </w:rPr>
        <w:t xml:space="preserve"> are in this phylum?</w:t>
      </w:r>
      <w:r w:rsidRPr="00D30955">
        <w:rPr>
          <w:rFonts w:cs="Times New Roman"/>
        </w:rPr>
        <w:t xml:space="preserve">  Be able to give examples of the classes.</w:t>
      </w:r>
    </w:p>
    <w:p w:rsidR="00964E2F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List 3 examples of echinoderms. </w:t>
      </w:r>
    </w:p>
    <w:p w:rsidR="00964E2F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is the internal skeleton of an echinoderm made of?</w:t>
      </w:r>
    </w:p>
    <w:p w:rsidR="00D30955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Describe and echinoderms water vascular system. </w:t>
      </w:r>
    </w:p>
    <w:p w:rsidR="00CC35B6" w:rsidRPr="00705195" w:rsidRDefault="006A1F10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</w:t>
      </w:r>
      <w:r w:rsidR="00D30955" w:rsidRPr="00D30955">
        <w:rPr>
          <w:rFonts w:cs="Times New Roman"/>
        </w:rPr>
        <w:t>escribe feeding and digestion, the nervous system, and the common reproduction practices of the echinoderms.</w:t>
      </w:r>
    </w:p>
    <w:p w:rsidR="00CC35B6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does an echinoderm use its tube feet for?</w:t>
      </w:r>
    </w:p>
    <w:p w:rsidR="00CC35B6" w:rsidRPr="00705195" w:rsidRDefault="00964E2F" w:rsidP="0070519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How does a sea urchin move?</w:t>
      </w:r>
    </w:p>
    <w:p w:rsidR="00D30955" w:rsidRPr="006A1F10" w:rsidRDefault="00CC35B6" w:rsidP="00D30955">
      <w:pPr>
        <w:pStyle w:val="ListParagraph"/>
        <w:numPr>
          <w:ilvl w:val="0"/>
          <w:numId w:val="1"/>
        </w:numPr>
        <w:rPr>
          <w:rFonts w:cs="Times New Roman"/>
        </w:rPr>
      </w:pPr>
      <w:r>
        <w:t>Why are sea cucumbers called vacuum cleaners of deep sea?</w:t>
      </w:r>
    </w:p>
    <w:p w:rsidR="006A1F10" w:rsidRDefault="006A1F10" w:rsidP="006A1F10">
      <w:pPr>
        <w:rPr>
          <w:rFonts w:cs="Times New Roman"/>
        </w:rPr>
      </w:pPr>
    </w:p>
    <w:p w:rsidR="006A1F10" w:rsidRDefault="006A1F10" w:rsidP="006A1F10">
      <w:pPr>
        <w:rPr>
          <w:rFonts w:cs="Times New Roman"/>
        </w:rPr>
      </w:pPr>
    </w:p>
    <w:p w:rsidR="006A1F10" w:rsidRDefault="006A1F10" w:rsidP="006A1F10">
      <w:pPr>
        <w:rPr>
          <w:rFonts w:cs="Times New Roman"/>
        </w:rPr>
      </w:pPr>
    </w:p>
    <w:p w:rsidR="006A1F10" w:rsidRDefault="006A1F10" w:rsidP="006A1F10">
      <w:pPr>
        <w:rPr>
          <w:rFonts w:cs="Times New Roman"/>
        </w:rPr>
      </w:pPr>
    </w:p>
    <w:p w:rsidR="006A1F10" w:rsidRPr="006A1F10" w:rsidRDefault="006A1F10" w:rsidP="006A1F10">
      <w:pPr>
        <w:rPr>
          <w:rFonts w:cs="Times New Roman"/>
        </w:rPr>
      </w:pPr>
    </w:p>
    <w:p w:rsidR="00D30955" w:rsidRPr="006A1F10" w:rsidRDefault="00D30955" w:rsidP="00D30955">
      <w:pPr>
        <w:rPr>
          <w:rFonts w:cs="Times New Roman"/>
          <w:b/>
        </w:rPr>
      </w:pPr>
      <w:r w:rsidRPr="006A1F10">
        <w:rPr>
          <w:rFonts w:cs="Times New Roman"/>
          <w:b/>
        </w:rPr>
        <w:t>**Know the Phylum and Classes of the invertebrates</w:t>
      </w:r>
      <w:r w:rsidR="006A1F10" w:rsidRPr="006A1F10">
        <w:rPr>
          <w:rFonts w:cs="Times New Roman"/>
          <w:b/>
        </w:rPr>
        <w:t xml:space="preserve"> and</w:t>
      </w:r>
      <w:r w:rsidRPr="006A1F10">
        <w:rPr>
          <w:rFonts w:cs="Times New Roman"/>
          <w:b/>
        </w:rPr>
        <w:t xml:space="preserve"> famili</w:t>
      </w:r>
      <w:r w:rsidR="006A1F10" w:rsidRPr="006A1F10">
        <w:rPr>
          <w:rFonts w:cs="Times New Roman"/>
          <w:b/>
        </w:rPr>
        <w:t>ar with the vocabulary below</w:t>
      </w:r>
    </w:p>
    <w:p w:rsidR="00D30955" w:rsidRPr="00CC35B6" w:rsidRDefault="00D30955" w:rsidP="00CC35B6">
      <w:pPr>
        <w:jc w:val="center"/>
        <w:rPr>
          <w:rFonts w:cs="Times New Roman"/>
        </w:rPr>
      </w:pPr>
      <w:r w:rsidRPr="00D30955">
        <w:rPr>
          <w:rFonts w:cs="Times New Roman"/>
          <w:u w:val="single"/>
        </w:rPr>
        <w:t>Phylum and Classes of Invertebrates</w:t>
      </w:r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  <w:sectPr w:rsidR="00D30955" w:rsidRPr="00D30955" w:rsidSect="00D309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 xml:space="preserve">Phylum </w:t>
      </w:r>
      <w:proofErr w:type="spellStart"/>
      <w:r w:rsidRPr="00D30955">
        <w:rPr>
          <w:rFonts w:cs="Times New Roman"/>
        </w:rPr>
        <w:t>Porifera</w:t>
      </w:r>
      <w:proofErr w:type="spellEnd"/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 xml:space="preserve">Phylum </w:t>
      </w:r>
      <w:proofErr w:type="spellStart"/>
      <w:r w:rsidRPr="00D30955">
        <w:rPr>
          <w:rFonts w:cs="Times New Roman"/>
        </w:rPr>
        <w:t>Cnidaria</w:t>
      </w:r>
      <w:proofErr w:type="spellEnd"/>
    </w:p>
    <w:p w:rsidR="00D30955" w:rsidRPr="00D30955" w:rsidRDefault="00D30955" w:rsidP="00D309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>Class Hydrozoa</w:t>
      </w:r>
    </w:p>
    <w:p w:rsidR="00D30955" w:rsidRPr="00D30955" w:rsidRDefault="00D30955" w:rsidP="00D309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Class </w:t>
      </w:r>
      <w:proofErr w:type="spellStart"/>
      <w:r w:rsidRPr="00D30955">
        <w:rPr>
          <w:rFonts w:cs="Times New Roman"/>
        </w:rPr>
        <w:t>Scyphozoa</w:t>
      </w:r>
      <w:proofErr w:type="spellEnd"/>
    </w:p>
    <w:p w:rsidR="00D30955" w:rsidRDefault="00D30955" w:rsidP="00D309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Class </w:t>
      </w:r>
      <w:proofErr w:type="spellStart"/>
      <w:r w:rsidRPr="00D30955">
        <w:rPr>
          <w:rFonts w:cs="Times New Roman"/>
        </w:rPr>
        <w:t>Anthozoa</w:t>
      </w:r>
      <w:proofErr w:type="spellEnd"/>
    </w:p>
    <w:p w:rsidR="00D30955" w:rsidRPr="00705195" w:rsidRDefault="00705195" w:rsidP="007051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Class </w:t>
      </w:r>
      <w:proofErr w:type="spellStart"/>
      <w:r>
        <w:rPr>
          <w:rFonts w:cs="Times New Roman"/>
        </w:rPr>
        <w:t>Cubozoa</w:t>
      </w:r>
      <w:proofErr w:type="spellEnd"/>
      <w:r>
        <w:rPr>
          <w:rFonts w:cs="Times New Roman"/>
        </w:rPr>
        <w:t xml:space="preserve"> </w:t>
      </w:r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>Phylum Annelida</w:t>
      </w:r>
      <w:r w:rsidR="00705195">
        <w:rPr>
          <w:rFonts w:cs="Times New Roman"/>
        </w:rPr>
        <w:t xml:space="preserve"> </w:t>
      </w:r>
      <w:r w:rsidR="00705195">
        <w:rPr>
          <w:rFonts w:cs="Times New Roman"/>
        </w:rPr>
        <w:t>(do not need to know classes)</w:t>
      </w:r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>Phylum Mollusca</w:t>
      </w:r>
    </w:p>
    <w:p w:rsidR="00D30955" w:rsidRPr="00D30955" w:rsidRDefault="00D30955" w:rsidP="00D3095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Class </w:t>
      </w:r>
      <w:proofErr w:type="spellStart"/>
      <w:r w:rsidRPr="00D30955">
        <w:rPr>
          <w:rFonts w:cs="Times New Roman"/>
        </w:rPr>
        <w:t>Gastropoda</w:t>
      </w:r>
      <w:proofErr w:type="spellEnd"/>
    </w:p>
    <w:p w:rsidR="00D30955" w:rsidRPr="00D30955" w:rsidRDefault="00D30955" w:rsidP="00D3095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Class </w:t>
      </w:r>
      <w:proofErr w:type="spellStart"/>
      <w:r w:rsidRPr="00D30955">
        <w:rPr>
          <w:rFonts w:cs="Times New Roman"/>
        </w:rPr>
        <w:t>Bivalvia</w:t>
      </w:r>
      <w:proofErr w:type="spellEnd"/>
    </w:p>
    <w:p w:rsidR="00D30955" w:rsidRPr="00705195" w:rsidRDefault="00D30955" w:rsidP="007051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Class </w:t>
      </w:r>
      <w:proofErr w:type="spellStart"/>
      <w:r w:rsidRPr="00D30955">
        <w:rPr>
          <w:rFonts w:cs="Times New Roman"/>
        </w:rPr>
        <w:t>Cephalopoda</w:t>
      </w:r>
      <w:proofErr w:type="spellEnd"/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 xml:space="preserve">Phylum </w:t>
      </w:r>
      <w:proofErr w:type="spellStart"/>
      <w:r w:rsidRPr="00D30955">
        <w:rPr>
          <w:rFonts w:cs="Times New Roman"/>
        </w:rPr>
        <w:t>Arthropoda</w:t>
      </w:r>
      <w:proofErr w:type="spellEnd"/>
      <w:r w:rsidR="00CC35B6">
        <w:rPr>
          <w:rFonts w:cs="Times New Roman"/>
        </w:rPr>
        <w:t xml:space="preserve"> </w:t>
      </w:r>
      <w:r w:rsidR="00CC35B6">
        <w:rPr>
          <w:rFonts w:cs="Times New Roman"/>
        </w:rPr>
        <w:t>(do not need to know classes)</w:t>
      </w:r>
    </w:p>
    <w:p w:rsidR="00D30955" w:rsidRPr="00705195" w:rsidRDefault="00D30955" w:rsidP="00D3095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30955">
        <w:rPr>
          <w:rFonts w:cs="Times New Roman"/>
        </w:rPr>
        <w:t xml:space="preserve">Subphylum </w:t>
      </w:r>
      <w:proofErr w:type="spellStart"/>
      <w:r w:rsidRPr="00D30955">
        <w:rPr>
          <w:rFonts w:cs="Times New Roman"/>
        </w:rPr>
        <w:t>Crustacea</w:t>
      </w:r>
      <w:proofErr w:type="spellEnd"/>
    </w:p>
    <w:p w:rsidR="00D30955" w:rsidRPr="00D30955" w:rsidRDefault="00D30955" w:rsidP="00D30955">
      <w:pPr>
        <w:widowControl w:val="0"/>
        <w:autoSpaceDE w:val="0"/>
        <w:autoSpaceDN w:val="0"/>
        <w:adjustRightInd w:val="0"/>
        <w:rPr>
          <w:rFonts w:cs="Times New Roman"/>
        </w:rPr>
      </w:pPr>
      <w:r w:rsidRPr="00D30955">
        <w:rPr>
          <w:rFonts w:cs="Times New Roman"/>
        </w:rPr>
        <w:t>Phylum Echinodermata</w:t>
      </w:r>
      <w:r w:rsidR="00CC35B6">
        <w:rPr>
          <w:rFonts w:cs="Times New Roman"/>
        </w:rPr>
        <w:t xml:space="preserve"> (do not need to know classes)</w:t>
      </w:r>
    </w:p>
    <w:p w:rsidR="006A1F10" w:rsidRPr="00D30955" w:rsidRDefault="006A1F10" w:rsidP="00D30955">
      <w:pPr>
        <w:rPr>
          <w:rFonts w:cs="Times New Roman"/>
        </w:rPr>
        <w:sectPr w:rsidR="006A1F10" w:rsidRPr="00D30955" w:rsidSect="00D309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1F10" w:rsidRDefault="006A1F10" w:rsidP="00705195">
      <w:pPr>
        <w:rPr>
          <w:rFonts w:cs="Times New Roman"/>
          <w:b/>
          <w:u w:val="single"/>
        </w:rPr>
      </w:pPr>
    </w:p>
    <w:p w:rsidR="006A1F10" w:rsidRDefault="006A1F10" w:rsidP="00705195">
      <w:pPr>
        <w:rPr>
          <w:rFonts w:cs="Times New Roman"/>
          <w:b/>
          <w:u w:val="single"/>
        </w:rPr>
      </w:pPr>
    </w:p>
    <w:p w:rsidR="006A1F10" w:rsidRDefault="006A1F10" w:rsidP="00705195">
      <w:pPr>
        <w:rPr>
          <w:rFonts w:cs="Times New Roman"/>
          <w:b/>
          <w:u w:val="single"/>
        </w:rPr>
      </w:pPr>
    </w:p>
    <w:p w:rsidR="006A1F10" w:rsidRDefault="006A1F10" w:rsidP="00705195">
      <w:pPr>
        <w:rPr>
          <w:rFonts w:cs="Times New Roman"/>
          <w:b/>
          <w:u w:val="single"/>
        </w:rPr>
      </w:pPr>
    </w:p>
    <w:p w:rsidR="006A1F10" w:rsidRDefault="006A1F10" w:rsidP="00705195">
      <w:pPr>
        <w:rPr>
          <w:rFonts w:cs="Times New Roman"/>
          <w:b/>
          <w:u w:val="single"/>
        </w:rPr>
      </w:pPr>
      <w:bookmarkStart w:id="0" w:name="_GoBack"/>
      <w:bookmarkEnd w:id="0"/>
    </w:p>
    <w:p w:rsidR="006A1F10" w:rsidRPr="00705195" w:rsidRDefault="006A1F10" w:rsidP="006A1F10">
      <w:pPr>
        <w:rPr>
          <w:rFonts w:cs="Times New Roman"/>
        </w:rPr>
        <w:sectPr w:rsidR="006A1F10" w:rsidRPr="00705195" w:rsidSect="00D309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30955">
        <w:rPr>
          <w:rFonts w:cs="Times New Roman"/>
          <w:b/>
          <w:u w:val="single"/>
        </w:rPr>
        <w:lastRenderedPageBreak/>
        <w:t>Marine Invertebrate Voca</w:t>
      </w:r>
      <w:r>
        <w:rPr>
          <w:rFonts w:cs="Times New Roman"/>
          <w:b/>
          <w:u w:val="single"/>
        </w:rPr>
        <w:t xml:space="preserve">bulary (minus phyla and classes) </w:t>
      </w:r>
    </w:p>
    <w:p w:rsidR="006A1F10" w:rsidRDefault="006A1F10" w:rsidP="00705195">
      <w:pPr>
        <w:rPr>
          <w:rFonts w:cs="Times New Roman"/>
          <w:b/>
          <w:u w:val="single"/>
        </w:rPr>
        <w:sectPr w:rsidR="006A1F10" w:rsidSect="006A1F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A1F10" w:rsidRDefault="006A1F10" w:rsidP="00705195">
      <w:pPr>
        <w:rPr>
          <w:rFonts w:cs="Times New Roman"/>
          <w:b/>
          <w:u w:val="single"/>
        </w:rPr>
      </w:pPr>
    </w:p>
    <w:p w:rsidR="006A1F10" w:rsidRDefault="006A1F10" w:rsidP="006A1F10">
      <w:pPr>
        <w:rPr>
          <w:rFonts w:cs="Times New Roman"/>
        </w:rPr>
        <w:sectPr w:rsidR="006A1F10" w:rsidSect="006A1F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1F10" w:rsidRPr="00D30955" w:rsidRDefault="006A1F10" w:rsidP="006A1F10">
      <w:pPr>
        <w:rPr>
          <w:rFonts w:cs="Times New Roman"/>
        </w:rPr>
      </w:pPr>
      <w:proofErr w:type="spellStart"/>
      <w:r w:rsidRPr="00D30955">
        <w:rPr>
          <w:rFonts w:cs="Times New Roman"/>
        </w:rPr>
        <w:t>Porifera</w:t>
      </w:r>
      <w:proofErr w:type="spellEnd"/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Sessile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Ostia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Osculum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Spicules</w:t>
      </w:r>
    </w:p>
    <w:p w:rsidR="006A1F10" w:rsidRPr="00D30955" w:rsidRDefault="006A1F10" w:rsidP="006A1F10">
      <w:pPr>
        <w:rPr>
          <w:rFonts w:cs="Times New Roman"/>
        </w:rPr>
      </w:pPr>
      <w:proofErr w:type="spellStart"/>
      <w:r w:rsidRPr="00D30955">
        <w:rPr>
          <w:rFonts w:cs="Times New Roman"/>
        </w:rPr>
        <w:t>Cnidaria</w:t>
      </w:r>
      <w:proofErr w:type="spellEnd"/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Nematocysts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Polyp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Medusa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Sea anemones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Corals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Bilateral Symmetry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Anterior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Posterior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Dorsal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Ventral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Annelids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Mantle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Radula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Foot (mollusks)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Mantle cavity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Siphon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Valves (mollusks)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Ink sac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Pen</w:t>
      </w:r>
    </w:p>
    <w:p w:rsidR="006A1F10" w:rsidRPr="00D30955" w:rsidRDefault="006A1F10" w:rsidP="006A1F10">
      <w:pPr>
        <w:rPr>
          <w:rFonts w:cs="Times New Roman"/>
        </w:rPr>
      </w:pPr>
      <w:proofErr w:type="spellStart"/>
      <w:r w:rsidRPr="00D30955">
        <w:rPr>
          <w:rFonts w:cs="Times New Roman"/>
        </w:rPr>
        <w:t>Spermatophore</w:t>
      </w:r>
      <w:proofErr w:type="spellEnd"/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Exoskeleton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Endoskeleton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Molt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Antennae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Cephalothorax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Abdomen</w:t>
      </w:r>
    </w:p>
    <w:p w:rsidR="006A1F10" w:rsidRPr="00D30955" w:rsidRDefault="006A1F10" w:rsidP="006A1F10">
      <w:pPr>
        <w:rPr>
          <w:rFonts w:cs="Times New Roman"/>
        </w:rPr>
      </w:pPr>
      <w:r>
        <w:rPr>
          <w:rFonts w:cs="Times New Roman"/>
        </w:rPr>
        <w:t>R</w:t>
      </w:r>
      <w:r w:rsidRPr="00D30955">
        <w:rPr>
          <w:rFonts w:cs="Times New Roman"/>
        </w:rPr>
        <w:t>adial symmetry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Water vascular system</w:t>
      </w:r>
    </w:p>
    <w:p w:rsidR="006A1F10" w:rsidRPr="00D30955" w:rsidRDefault="006A1F10" w:rsidP="006A1F10">
      <w:pPr>
        <w:rPr>
          <w:rFonts w:cs="Times New Roman"/>
        </w:rPr>
      </w:pPr>
      <w:r w:rsidRPr="00D30955">
        <w:rPr>
          <w:rFonts w:cs="Times New Roman"/>
        </w:rPr>
        <w:t>Tube feet</w:t>
      </w:r>
    </w:p>
    <w:p w:rsidR="006A1F10" w:rsidRDefault="006A1F10" w:rsidP="006A1F10">
      <w:pPr>
        <w:sectPr w:rsidR="006A1F10" w:rsidSect="006A1F1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A1F10" w:rsidRPr="00D30955" w:rsidRDefault="006A1F10" w:rsidP="006A1F10"/>
    <w:p w:rsidR="007F4FEF" w:rsidRPr="00D30955" w:rsidRDefault="007F4FEF"/>
    <w:sectPr w:rsidR="007F4FEF" w:rsidRPr="00D30955" w:rsidSect="00D309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763" w:rsidRDefault="006F7763" w:rsidP="006A1F10">
      <w:pPr>
        <w:spacing w:after="0" w:line="240" w:lineRule="auto"/>
      </w:pPr>
      <w:r>
        <w:separator/>
      </w:r>
    </w:p>
  </w:endnote>
  <w:endnote w:type="continuationSeparator" w:id="0">
    <w:p w:rsidR="006F7763" w:rsidRDefault="006F7763" w:rsidP="006A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763" w:rsidRDefault="006F7763" w:rsidP="006A1F10">
      <w:pPr>
        <w:spacing w:after="0" w:line="240" w:lineRule="auto"/>
      </w:pPr>
      <w:r>
        <w:separator/>
      </w:r>
    </w:p>
  </w:footnote>
  <w:footnote w:type="continuationSeparator" w:id="0">
    <w:p w:rsidR="006F7763" w:rsidRDefault="006F7763" w:rsidP="006A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47BC"/>
    <w:multiLevelType w:val="hybridMultilevel"/>
    <w:tmpl w:val="ECAA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5061"/>
    <w:multiLevelType w:val="hybridMultilevel"/>
    <w:tmpl w:val="37C2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06A94"/>
    <w:multiLevelType w:val="hybridMultilevel"/>
    <w:tmpl w:val="D63C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77F71"/>
    <w:multiLevelType w:val="hybridMultilevel"/>
    <w:tmpl w:val="06DC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35BC"/>
    <w:multiLevelType w:val="hybridMultilevel"/>
    <w:tmpl w:val="4034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F05"/>
    <w:multiLevelType w:val="hybridMultilevel"/>
    <w:tmpl w:val="1360B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306"/>
    <w:multiLevelType w:val="hybridMultilevel"/>
    <w:tmpl w:val="68226D5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55"/>
    <w:rsid w:val="000E10EC"/>
    <w:rsid w:val="00477A7E"/>
    <w:rsid w:val="006570B8"/>
    <w:rsid w:val="006A1F10"/>
    <w:rsid w:val="006E525C"/>
    <w:rsid w:val="006F7763"/>
    <w:rsid w:val="00705195"/>
    <w:rsid w:val="007F4FEF"/>
    <w:rsid w:val="00964E2F"/>
    <w:rsid w:val="00CC35B6"/>
    <w:rsid w:val="00D30955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F551"/>
  <w15:chartTrackingRefBased/>
  <w15:docId w15:val="{A4CAB0B0-6416-4D74-A048-71119FD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5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F10"/>
  </w:style>
  <w:style w:type="paragraph" w:styleId="Footer">
    <w:name w:val="footer"/>
    <w:basedOn w:val="Normal"/>
    <w:link w:val="FooterChar"/>
    <w:uiPriority w:val="99"/>
    <w:unhideWhenUsed/>
    <w:rsid w:val="006A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Galipeau, Amy</dc:creator>
  <cp:keywords/>
  <dc:description/>
  <cp:lastModifiedBy>Galipeau, Amy</cp:lastModifiedBy>
  <cp:revision>2</cp:revision>
  <dcterms:created xsi:type="dcterms:W3CDTF">2017-12-13T01:31:00Z</dcterms:created>
  <dcterms:modified xsi:type="dcterms:W3CDTF">2017-12-13T01:31:00Z</dcterms:modified>
</cp:coreProperties>
</file>